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16C0" w14:textId="77777777" w:rsidR="003F5D56" w:rsidRPr="007965E7" w:rsidRDefault="003F5D56" w:rsidP="003F5D56">
      <w:pPr>
        <w:tabs>
          <w:tab w:val="left" w:pos="947"/>
        </w:tabs>
        <w:rPr>
          <w:rFonts w:ascii="Arial" w:hAnsi="Arial" w:cs="Arial"/>
          <w:b/>
          <w:sz w:val="28"/>
        </w:rPr>
      </w:pPr>
      <w:r w:rsidRPr="007965E7">
        <w:rPr>
          <w:rFonts w:ascii="Arial" w:hAnsi="Arial" w:cs="Arial"/>
          <w:b/>
          <w:sz w:val="28"/>
        </w:rPr>
        <w:t xml:space="preserve">Forskar Grand Prix </w:t>
      </w:r>
      <w:r w:rsidR="00265469" w:rsidRPr="007965E7">
        <w:rPr>
          <w:rFonts w:ascii="Arial" w:hAnsi="Arial" w:cs="Arial"/>
          <w:b/>
          <w:sz w:val="28"/>
        </w:rPr>
        <w:t>på en sida – snabbfakta för journalister</w:t>
      </w:r>
    </w:p>
    <w:p w14:paraId="79EA84B6" w14:textId="77777777" w:rsidR="003F5D56" w:rsidRPr="00265469" w:rsidRDefault="003F5D56" w:rsidP="003F5D56">
      <w:pPr>
        <w:tabs>
          <w:tab w:val="left" w:pos="947"/>
        </w:tabs>
        <w:rPr>
          <w:rFonts w:ascii="Trade Gothic LT Std Cn" w:hAnsi="Trade Gothic LT Std Cn"/>
        </w:rPr>
      </w:pPr>
    </w:p>
    <w:p w14:paraId="34F22677" w14:textId="6EB95543" w:rsidR="00DC1D94" w:rsidRPr="007965E7" w:rsidRDefault="003F5D56" w:rsidP="002C44EB">
      <w:pPr>
        <w:rPr>
          <w:rFonts w:ascii="Arial" w:hAnsi="Arial" w:cs="Arial"/>
          <w:b/>
          <w:lang w:eastAsia="sv-SE"/>
        </w:rPr>
      </w:pPr>
      <w:r w:rsidRPr="007965E7">
        <w:rPr>
          <w:rFonts w:ascii="Arial" w:hAnsi="Arial" w:cs="Arial"/>
          <w:b/>
        </w:rPr>
        <w:t xml:space="preserve">Forskar Grand Prix </w:t>
      </w:r>
      <w:r w:rsidRPr="007965E7">
        <w:rPr>
          <w:rFonts w:ascii="Arial" w:hAnsi="Arial" w:cs="Arial"/>
          <w:b/>
          <w:lang w:eastAsia="sv-SE"/>
        </w:rPr>
        <w:t xml:space="preserve">är en nationell tävling där forskare tävlar om vem som gör den bästa presentationen av sin forskning på fyra minuter. </w:t>
      </w:r>
    </w:p>
    <w:p w14:paraId="48BA6FE2" w14:textId="77777777" w:rsidR="00A872CC" w:rsidRDefault="00A872CC" w:rsidP="002C44EB">
      <w:pPr>
        <w:rPr>
          <w:lang w:eastAsia="sv-SE"/>
        </w:rPr>
      </w:pPr>
    </w:p>
    <w:p w14:paraId="336303F9" w14:textId="09FCDE11" w:rsidR="00DC1D94" w:rsidRPr="007965E7" w:rsidRDefault="00DC1D94" w:rsidP="002C44EB">
      <w:pPr>
        <w:rPr>
          <w:rStyle w:val="Stark"/>
          <w:rFonts w:ascii="Arial" w:hAnsi="Arial" w:cs="Arial"/>
          <w:b w:val="0"/>
          <w:bCs w:val="0"/>
          <w:color w:val="222222"/>
          <w:sz w:val="22"/>
          <w:szCs w:val="22"/>
        </w:rPr>
      </w:pPr>
      <w:r w:rsidRPr="007965E7">
        <w:rPr>
          <w:rFonts w:ascii="Arial" w:hAnsi="Arial" w:cs="Arial"/>
          <w:sz w:val="22"/>
          <w:szCs w:val="22"/>
        </w:rPr>
        <w:t>Utöver deltävlingar</w:t>
      </w:r>
      <w:r w:rsidR="00570126">
        <w:rPr>
          <w:rFonts w:ascii="Arial" w:hAnsi="Arial" w:cs="Arial"/>
          <w:sz w:val="22"/>
          <w:szCs w:val="22"/>
        </w:rPr>
        <w:t xml:space="preserve">, som anordnas på olika håll i landet i samband med vetenskapsfestivalen </w:t>
      </w:r>
      <w:proofErr w:type="spellStart"/>
      <w:r w:rsidR="00570126">
        <w:rPr>
          <w:rFonts w:ascii="Arial" w:hAnsi="Arial" w:cs="Arial"/>
          <w:sz w:val="22"/>
          <w:szCs w:val="22"/>
        </w:rPr>
        <w:t>ForskarFredag</w:t>
      </w:r>
      <w:proofErr w:type="spellEnd"/>
      <w:r w:rsidR="00570126">
        <w:rPr>
          <w:rFonts w:ascii="Arial" w:hAnsi="Arial" w:cs="Arial"/>
          <w:sz w:val="22"/>
          <w:szCs w:val="22"/>
        </w:rPr>
        <w:t>,</w:t>
      </w:r>
      <w:r w:rsidRPr="007965E7">
        <w:rPr>
          <w:rFonts w:ascii="Arial" w:hAnsi="Arial" w:cs="Arial"/>
          <w:sz w:val="22"/>
          <w:szCs w:val="22"/>
        </w:rPr>
        <w:t xml:space="preserve"> kan f</w:t>
      </w:r>
      <w:r w:rsidR="00F475CC" w:rsidRPr="007965E7">
        <w:rPr>
          <w:rFonts w:ascii="Arial" w:hAnsi="Arial" w:cs="Arial"/>
          <w:sz w:val="22"/>
          <w:szCs w:val="22"/>
        </w:rPr>
        <w:t>orskare i hela landet täv</w:t>
      </w:r>
      <w:r w:rsidR="00A872CC" w:rsidRPr="007965E7">
        <w:rPr>
          <w:rFonts w:ascii="Arial" w:hAnsi="Arial" w:cs="Arial"/>
          <w:sz w:val="22"/>
          <w:szCs w:val="22"/>
        </w:rPr>
        <w:t xml:space="preserve">la om en plats direkt i finalen i </w:t>
      </w:r>
      <w:hyperlink r:id="rId5" w:history="1">
        <w:r w:rsidR="00570126" w:rsidRPr="00570126">
          <w:rPr>
            <w:rStyle w:val="Hyperlnk"/>
            <w:rFonts w:ascii="Arial" w:hAnsi="Arial" w:cs="Arial"/>
            <w:sz w:val="22"/>
            <w:szCs w:val="22"/>
          </w:rPr>
          <w:t>Forskar Grand Prix Digital</w:t>
        </w:r>
      </w:hyperlink>
      <w:r w:rsidR="00570126">
        <w:rPr>
          <w:rFonts w:ascii="Arial" w:hAnsi="Arial" w:cs="Arial"/>
          <w:sz w:val="22"/>
          <w:szCs w:val="22"/>
        </w:rPr>
        <w:t xml:space="preserve">. De deltar </w:t>
      </w:r>
      <w:r w:rsidR="00A872CC" w:rsidRPr="007965E7">
        <w:rPr>
          <w:rStyle w:val="Stark"/>
          <w:rFonts w:ascii="Arial" w:hAnsi="Arial" w:cs="Arial"/>
          <w:b w:val="0"/>
          <w:bCs w:val="0"/>
          <w:color w:val="222222"/>
          <w:sz w:val="22"/>
          <w:szCs w:val="22"/>
        </w:rPr>
        <w:t>genom att skicka in en video</w:t>
      </w:r>
      <w:r w:rsidR="004A20EB">
        <w:rPr>
          <w:rStyle w:val="Stark"/>
          <w:rFonts w:ascii="Arial" w:hAnsi="Arial" w:cs="Arial"/>
          <w:b w:val="0"/>
          <w:bCs w:val="0"/>
          <w:color w:val="222222"/>
          <w:sz w:val="22"/>
          <w:szCs w:val="22"/>
        </w:rPr>
        <w:t xml:space="preserve"> av sin presentation digitalt</w:t>
      </w:r>
      <w:r w:rsidR="00A872CC" w:rsidRPr="007965E7">
        <w:rPr>
          <w:rStyle w:val="Stark"/>
          <w:rFonts w:ascii="Arial" w:hAnsi="Arial" w:cs="Arial"/>
          <w:b w:val="0"/>
          <w:bCs w:val="0"/>
          <w:color w:val="222222"/>
          <w:sz w:val="22"/>
          <w:szCs w:val="22"/>
        </w:rPr>
        <w:t>. Läs mer här:</w:t>
      </w:r>
      <w:r w:rsidR="00570126">
        <w:rPr>
          <w:rStyle w:val="Stark"/>
          <w:rFonts w:ascii="Arial" w:hAnsi="Arial" w:cs="Arial"/>
          <w:b w:val="0"/>
          <w:bCs w:val="0"/>
          <w:color w:val="222222"/>
          <w:sz w:val="22"/>
          <w:szCs w:val="22"/>
        </w:rPr>
        <w:t xml:space="preserve"> hette den digitala deltävlingen </w:t>
      </w:r>
      <w:hyperlink r:id="rId6" w:history="1">
        <w:proofErr w:type="spellStart"/>
        <w:r w:rsidR="00570126" w:rsidRPr="00570126">
          <w:rPr>
            <w:rStyle w:val="Hyperlnk"/>
            <w:rFonts w:ascii="Arial" w:hAnsi="Arial" w:cs="Arial"/>
            <w:sz w:val="22"/>
            <w:szCs w:val="22"/>
          </w:rPr>
          <w:t>N.Ö.</w:t>
        </w:r>
        <w:proofErr w:type="gramStart"/>
        <w:r w:rsidR="00570126" w:rsidRPr="00570126">
          <w:rPr>
            <w:rStyle w:val="Hyperlnk"/>
            <w:rFonts w:ascii="Arial" w:hAnsi="Arial" w:cs="Arial"/>
            <w:sz w:val="22"/>
            <w:szCs w:val="22"/>
          </w:rPr>
          <w:t>R.D</w:t>
        </w:r>
        <w:proofErr w:type="spellEnd"/>
        <w:proofErr w:type="gramEnd"/>
      </w:hyperlink>
      <w:r w:rsidR="00570126">
        <w:rPr>
          <w:rStyle w:val="Stark"/>
          <w:rFonts w:ascii="Arial" w:hAnsi="Arial" w:cs="Arial"/>
          <w:b w:val="0"/>
          <w:bCs w:val="0"/>
          <w:color w:val="222222"/>
          <w:sz w:val="22"/>
          <w:szCs w:val="22"/>
        </w:rPr>
        <w:t xml:space="preserve"> </w:t>
      </w:r>
    </w:p>
    <w:p w14:paraId="789C3D3F" w14:textId="77777777" w:rsidR="00267144" w:rsidRPr="007965E7" w:rsidRDefault="00267144" w:rsidP="002C44EB">
      <w:pPr>
        <w:rPr>
          <w:rFonts w:ascii="Arial" w:hAnsi="Arial" w:cs="Arial"/>
          <w:sz w:val="22"/>
          <w:szCs w:val="22"/>
          <w:lang w:eastAsia="sv-SE"/>
        </w:rPr>
      </w:pPr>
    </w:p>
    <w:p w14:paraId="1CE69944" w14:textId="77777777" w:rsidR="00267144" w:rsidRPr="007965E7" w:rsidRDefault="00A872CC" w:rsidP="002C44EB">
      <w:pPr>
        <w:rPr>
          <w:rFonts w:ascii="Arial" w:hAnsi="Arial" w:cs="Arial"/>
          <w:sz w:val="22"/>
          <w:szCs w:val="22"/>
          <w:lang w:eastAsia="sv-SE"/>
        </w:rPr>
      </w:pPr>
      <w:r w:rsidRPr="007965E7">
        <w:rPr>
          <w:rFonts w:ascii="Arial" w:hAnsi="Arial" w:cs="Arial"/>
          <w:b/>
          <w:sz w:val="22"/>
          <w:szCs w:val="22"/>
          <w:lang w:eastAsia="sv-SE"/>
        </w:rPr>
        <w:t>Syftet med Forskar Grand Prix</w:t>
      </w:r>
      <w:r w:rsidR="00267144" w:rsidRPr="007965E7">
        <w:rPr>
          <w:rFonts w:ascii="Arial" w:hAnsi="Arial" w:cs="Arial"/>
          <w:sz w:val="22"/>
          <w:szCs w:val="22"/>
          <w:lang w:eastAsia="sv-SE"/>
        </w:rPr>
        <w:t xml:space="preserve"> är att utveckla forskarnas förmåga att förklara sin forskning på ett enkelt sätt och ge publiken en underhållande upplevelse samtidigt som de </w:t>
      </w:r>
      <w:r w:rsidR="00054F6F" w:rsidRPr="007965E7">
        <w:rPr>
          <w:rFonts w:ascii="Arial" w:hAnsi="Arial" w:cs="Arial"/>
          <w:sz w:val="22"/>
          <w:szCs w:val="22"/>
          <w:lang w:eastAsia="sv-SE"/>
        </w:rPr>
        <w:t>får veta mer om forskning.</w:t>
      </w:r>
      <w:r w:rsidR="00267144" w:rsidRPr="007965E7">
        <w:rPr>
          <w:rFonts w:ascii="Arial" w:hAnsi="Arial" w:cs="Arial"/>
          <w:sz w:val="22"/>
          <w:szCs w:val="22"/>
          <w:lang w:eastAsia="sv-SE"/>
        </w:rPr>
        <w:t xml:space="preserve"> Alla forskare som deltar får </w:t>
      </w:r>
      <w:r w:rsidR="00054F6F" w:rsidRPr="007965E7">
        <w:rPr>
          <w:rFonts w:ascii="Arial" w:hAnsi="Arial" w:cs="Arial"/>
          <w:sz w:val="22"/>
          <w:szCs w:val="22"/>
          <w:lang w:eastAsia="sv-SE"/>
        </w:rPr>
        <w:t>coachning</w:t>
      </w:r>
      <w:r w:rsidR="00267144" w:rsidRPr="007965E7">
        <w:rPr>
          <w:rFonts w:ascii="Arial" w:hAnsi="Arial" w:cs="Arial"/>
          <w:sz w:val="22"/>
          <w:szCs w:val="22"/>
          <w:lang w:eastAsia="sv-SE"/>
        </w:rPr>
        <w:t xml:space="preserve"> i presentationsteknik </w:t>
      </w:r>
      <w:r w:rsidR="00054F6F" w:rsidRPr="007965E7">
        <w:rPr>
          <w:rFonts w:ascii="Arial" w:hAnsi="Arial" w:cs="Arial"/>
          <w:sz w:val="22"/>
          <w:szCs w:val="22"/>
          <w:lang w:eastAsia="sv-SE"/>
        </w:rPr>
        <w:t xml:space="preserve">och scennärvaro </w:t>
      </w:r>
      <w:r w:rsidR="00267144" w:rsidRPr="007965E7">
        <w:rPr>
          <w:rFonts w:ascii="Arial" w:hAnsi="Arial" w:cs="Arial"/>
          <w:sz w:val="22"/>
          <w:szCs w:val="22"/>
          <w:lang w:eastAsia="sv-SE"/>
        </w:rPr>
        <w:t xml:space="preserve">innan de ställer sig på scenen. </w:t>
      </w:r>
    </w:p>
    <w:p w14:paraId="55929773" w14:textId="77777777" w:rsidR="00267144" w:rsidRPr="007965E7" w:rsidRDefault="00267144" w:rsidP="002C44EB">
      <w:pPr>
        <w:rPr>
          <w:rFonts w:ascii="Arial" w:hAnsi="Arial" w:cs="Arial"/>
          <w:sz w:val="22"/>
          <w:szCs w:val="22"/>
          <w:lang w:eastAsia="sv-SE"/>
        </w:rPr>
      </w:pPr>
    </w:p>
    <w:p w14:paraId="73C8F722" w14:textId="3EDBB1CA" w:rsidR="00267144" w:rsidRPr="007965E7" w:rsidRDefault="00267144" w:rsidP="00267144">
      <w:pPr>
        <w:tabs>
          <w:tab w:val="left" w:pos="947"/>
        </w:tabs>
        <w:rPr>
          <w:rFonts w:ascii="Arial" w:hAnsi="Arial" w:cs="Arial"/>
          <w:sz w:val="22"/>
          <w:szCs w:val="22"/>
          <w:lang w:eastAsia="sv-SE"/>
        </w:rPr>
      </w:pPr>
      <w:r w:rsidRPr="007965E7">
        <w:rPr>
          <w:rFonts w:ascii="Arial" w:hAnsi="Arial" w:cs="Arial"/>
          <w:sz w:val="22"/>
          <w:szCs w:val="22"/>
          <w:lang w:eastAsia="sv-SE"/>
        </w:rPr>
        <w:t>Forskar Grand Prix har arrangerats i Sverige sedan 2012 och är en del av vet</w:t>
      </w:r>
      <w:r w:rsidR="00DC1D94" w:rsidRPr="007965E7">
        <w:rPr>
          <w:rFonts w:ascii="Arial" w:hAnsi="Arial" w:cs="Arial"/>
          <w:sz w:val="22"/>
          <w:szCs w:val="22"/>
          <w:lang w:eastAsia="sv-SE"/>
        </w:rPr>
        <w:t xml:space="preserve">enskapsfestivalen </w:t>
      </w:r>
      <w:proofErr w:type="spellStart"/>
      <w:r w:rsidR="00DC1D94" w:rsidRPr="007965E7">
        <w:rPr>
          <w:rFonts w:ascii="Arial" w:hAnsi="Arial" w:cs="Arial"/>
          <w:sz w:val="22"/>
          <w:szCs w:val="22"/>
          <w:lang w:eastAsia="sv-SE"/>
        </w:rPr>
        <w:t>ForskarFredag</w:t>
      </w:r>
      <w:proofErr w:type="spellEnd"/>
      <w:r w:rsidR="00DC1D94" w:rsidRPr="007965E7">
        <w:rPr>
          <w:rFonts w:ascii="Arial" w:hAnsi="Arial" w:cs="Arial"/>
          <w:sz w:val="22"/>
          <w:szCs w:val="22"/>
          <w:lang w:eastAsia="sv-SE"/>
        </w:rPr>
        <w:t xml:space="preserve">. Läs mer: </w:t>
      </w:r>
      <w:hyperlink r:id="rId7" w:history="1">
        <w:r w:rsidR="00DC1D94" w:rsidRPr="007965E7">
          <w:rPr>
            <w:rStyle w:val="Hyperlnk"/>
            <w:rFonts w:ascii="Arial" w:hAnsi="Arial" w:cs="Arial"/>
            <w:sz w:val="22"/>
            <w:szCs w:val="22"/>
            <w:lang w:eastAsia="sv-SE"/>
          </w:rPr>
          <w:t>www.forskarfredag.se</w:t>
        </w:r>
      </w:hyperlink>
      <w:r w:rsidR="00265469" w:rsidRPr="007965E7">
        <w:rPr>
          <w:rFonts w:ascii="Arial" w:hAnsi="Arial" w:cs="Arial"/>
          <w:sz w:val="22"/>
          <w:szCs w:val="22"/>
          <w:lang w:eastAsia="sv-SE"/>
        </w:rPr>
        <w:t xml:space="preserve"> </w:t>
      </w:r>
      <w:proofErr w:type="spellStart"/>
      <w:r w:rsidRPr="007965E7">
        <w:rPr>
          <w:rFonts w:ascii="Arial" w:hAnsi="Arial" w:cs="Arial"/>
          <w:sz w:val="22"/>
          <w:szCs w:val="22"/>
          <w:lang w:eastAsia="sv-SE"/>
        </w:rPr>
        <w:t>ForskarFredag</w:t>
      </w:r>
      <w:proofErr w:type="spellEnd"/>
      <w:r w:rsidRPr="007965E7">
        <w:rPr>
          <w:rFonts w:ascii="Arial" w:hAnsi="Arial" w:cs="Arial"/>
          <w:sz w:val="22"/>
          <w:szCs w:val="22"/>
          <w:lang w:eastAsia="sv-SE"/>
        </w:rPr>
        <w:t xml:space="preserve"> och Forskar Grand Prix samordnas av den ideella föreningen Vetenskap &amp; Allmänhet (</w:t>
      </w:r>
      <w:hyperlink r:id="rId8" w:history="1">
        <w:r w:rsidRPr="004A20EB">
          <w:rPr>
            <w:rStyle w:val="Hyperlnk"/>
            <w:rFonts w:ascii="Arial" w:hAnsi="Arial" w:cs="Arial"/>
            <w:sz w:val="22"/>
            <w:szCs w:val="22"/>
            <w:lang w:eastAsia="sv-SE"/>
          </w:rPr>
          <w:t>www.v-a.se</w:t>
        </w:r>
      </w:hyperlink>
      <w:r w:rsidRPr="007965E7">
        <w:rPr>
          <w:rFonts w:ascii="Arial" w:hAnsi="Arial" w:cs="Arial"/>
          <w:sz w:val="22"/>
          <w:szCs w:val="22"/>
          <w:lang w:eastAsia="sv-SE"/>
        </w:rPr>
        <w:t>)</w:t>
      </w:r>
    </w:p>
    <w:p w14:paraId="7FBDC3D1" w14:textId="77777777" w:rsidR="00F475CC" w:rsidRPr="007965E7" w:rsidRDefault="00F475CC" w:rsidP="00F475CC">
      <w:pPr>
        <w:rPr>
          <w:rFonts w:ascii="Arial" w:hAnsi="Arial" w:cs="Arial"/>
          <w:sz w:val="22"/>
          <w:szCs w:val="22"/>
          <w:lang w:eastAsia="sv-SE"/>
        </w:rPr>
      </w:pPr>
    </w:p>
    <w:p w14:paraId="2E0E1B7E" w14:textId="77777777" w:rsidR="00267144" w:rsidRPr="007965E7" w:rsidRDefault="00265469" w:rsidP="00DC1D94">
      <w:pPr>
        <w:rPr>
          <w:rFonts w:ascii="Arial" w:hAnsi="Arial" w:cs="Arial"/>
          <w:sz w:val="22"/>
          <w:szCs w:val="22"/>
          <w:lang w:eastAsia="sv-SE"/>
        </w:rPr>
      </w:pPr>
      <w:r w:rsidRPr="007965E7">
        <w:rPr>
          <w:rFonts w:ascii="Arial" w:hAnsi="Arial" w:cs="Arial"/>
          <w:b/>
          <w:sz w:val="22"/>
          <w:szCs w:val="22"/>
          <w:lang w:eastAsia="sv-SE"/>
        </w:rPr>
        <w:t>Vinnaren utses av en jury, tillsammans med publiken.</w:t>
      </w:r>
      <w:r w:rsidRPr="007965E7">
        <w:rPr>
          <w:rFonts w:ascii="Arial" w:hAnsi="Arial" w:cs="Arial"/>
          <w:sz w:val="22"/>
          <w:szCs w:val="22"/>
          <w:lang w:eastAsia="sv-SE"/>
        </w:rPr>
        <w:t xml:space="preserve"> </w:t>
      </w:r>
      <w:r w:rsidR="003F5D56" w:rsidRPr="007965E7">
        <w:rPr>
          <w:rFonts w:ascii="Arial" w:hAnsi="Arial" w:cs="Arial"/>
          <w:sz w:val="22"/>
          <w:szCs w:val="22"/>
          <w:lang w:eastAsia="sv-SE"/>
        </w:rPr>
        <w:t>En jury bestående av tre personer bedömer bidragen utifrån framförandet på scenen, hur begripligt upplägget är för publiken och hur väl forskaren beskriver den vetenskapliga processen. Publiken och juryn</w:t>
      </w:r>
      <w:r w:rsidR="00267144" w:rsidRPr="007965E7">
        <w:rPr>
          <w:rFonts w:ascii="Arial" w:hAnsi="Arial" w:cs="Arial"/>
          <w:sz w:val="22"/>
          <w:szCs w:val="22"/>
          <w:lang w:eastAsia="sv-SE"/>
        </w:rPr>
        <w:t xml:space="preserve"> utser tillsammans vinnaren, där publikens röster räknas som 2/3</w:t>
      </w:r>
      <w:r w:rsidR="003F5D56" w:rsidRPr="007965E7">
        <w:rPr>
          <w:rFonts w:ascii="Arial" w:hAnsi="Arial" w:cs="Arial"/>
          <w:sz w:val="22"/>
          <w:szCs w:val="22"/>
          <w:lang w:eastAsia="sv-SE"/>
        </w:rPr>
        <w:t xml:space="preserve"> </w:t>
      </w:r>
      <w:r w:rsidR="00267144" w:rsidRPr="007965E7">
        <w:rPr>
          <w:rFonts w:ascii="Arial" w:hAnsi="Arial" w:cs="Arial"/>
          <w:sz w:val="22"/>
          <w:szCs w:val="22"/>
          <w:lang w:eastAsia="sv-SE"/>
        </w:rPr>
        <w:t>av totalpoängen och juryns som 1/3.</w:t>
      </w:r>
    </w:p>
    <w:p w14:paraId="6E418045" w14:textId="77777777" w:rsidR="003F5D56" w:rsidRDefault="003F5D56" w:rsidP="003F5D56">
      <w:pPr>
        <w:tabs>
          <w:tab w:val="left" w:pos="947"/>
        </w:tabs>
        <w:rPr>
          <w:b/>
          <w:u w:val="single"/>
        </w:rPr>
      </w:pPr>
    </w:p>
    <w:p w14:paraId="61E2CC8D" w14:textId="77777777" w:rsidR="004D1B14" w:rsidRPr="00265469" w:rsidRDefault="00DC1D94" w:rsidP="00265469">
      <w:pPr>
        <w:tabs>
          <w:tab w:val="left" w:pos="947"/>
        </w:tabs>
        <w:jc w:val="center"/>
        <w:rPr>
          <w:b/>
          <w:u w:val="single"/>
        </w:rPr>
      </w:pPr>
      <w:r w:rsidRPr="00DC1D94">
        <w:rPr>
          <w:noProof/>
        </w:rPr>
        <w:drawing>
          <wp:inline distT="0" distB="0" distL="0" distR="0" wp14:anchorId="27442191" wp14:editId="7BC86C59">
            <wp:extent cx="862361" cy="603063"/>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Plogg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4077" cy="611256"/>
                    </a:xfrm>
                    <a:prstGeom prst="rect">
                      <a:avLst/>
                    </a:prstGeom>
                  </pic:spPr>
                </pic:pic>
              </a:graphicData>
            </a:graphic>
          </wp:inline>
        </w:drawing>
      </w:r>
    </w:p>
    <w:p w14:paraId="54CE363B" w14:textId="77777777" w:rsidR="00DC1D94" w:rsidRPr="007965E7" w:rsidRDefault="00DC1D94" w:rsidP="00DC1D94">
      <w:pPr>
        <w:tabs>
          <w:tab w:val="left" w:pos="947"/>
        </w:tabs>
        <w:rPr>
          <w:rFonts w:ascii="Arial" w:hAnsi="Arial" w:cs="Arial"/>
          <w:b/>
          <w:sz w:val="22"/>
          <w:szCs w:val="22"/>
          <w:u w:val="single"/>
        </w:rPr>
      </w:pPr>
      <w:r w:rsidRPr="007965E7">
        <w:rPr>
          <w:rFonts w:ascii="Arial" w:hAnsi="Arial" w:cs="Arial"/>
          <w:b/>
          <w:sz w:val="22"/>
          <w:szCs w:val="22"/>
          <w:u w:val="single"/>
        </w:rPr>
        <w:t>Faktaruta - liten [266 tecken]</w:t>
      </w:r>
    </w:p>
    <w:p w14:paraId="06035CB0" w14:textId="77777777" w:rsidR="00DC1D94" w:rsidRPr="007965E7" w:rsidRDefault="00DC1D94" w:rsidP="00DC1D94">
      <w:pPr>
        <w:tabs>
          <w:tab w:val="left" w:pos="947"/>
        </w:tabs>
        <w:rPr>
          <w:rFonts w:ascii="Arial" w:hAnsi="Arial" w:cs="Arial"/>
          <w:sz w:val="22"/>
          <w:szCs w:val="22"/>
          <w:lang w:eastAsia="sv-SE"/>
        </w:rPr>
      </w:pPr>
      <w:r w:rsidRPr="007965E7">
        <w:rPr>
          <w:rFonts w:ascii="Arial" w:hAnsi="Arial" w:cs="Arial"/>
          <w:sz w:val="22"/>
          <w:szCs w:val="22"/>
          <w:lang w:eastAsia="sv-SE"/>
        </w:rPr>
        <w:t xml:space="preserve">I Forskar Grand Prix tävlar forskare om vem som gör den bästa presentationen av sin forskning på fyra minuter. Tävlingen är en del av vetenskapsfestivalen </w:t>
      </w:r>
      <w:proofErr w:type="spellStart"/>
      <w:r w:rsidRPr="007965E7">
        <w:rPr>
          <w:rFonts w:ascii="Arial" w:hAnsi="Arial" w:cs="Arial"/>
          <w:sz w:val="22"/>
          <w:szCs w:val="22"/>
          <w:lang w:eastAsia="sv-SE"/>
        </w:rPr>
        <w:t>ForskarFredag</w:t>
      </w:r>
      <w:proofErr w:type="spellEnd"/>
      <w:r w:rsidRPr="007965E7">
        <w:rPr>
          <w:rFonts w:ascii="Arial" w:hAnsi="Arial" w:cs="Arial"/>
          <w:sz w:val="22"/>
          <w:szCs w:val="22"/>
          <w:lang w:eastAsia="sv-SE"/>
        </w:rPr>
        <w:t xml:space="preserve"> och samordnas av den ideella föreningen Vetenskap &amp; Allmänhet sedan 2012. </w:t>
      </w:r>
      <w:r w:rsidRPr="007965E7">
        <w:rPr>
          <w:rFonts w:ascii="Arial" w:hAnsi="Arial" w:cs="Arial"/>
          <w:sz w:val="22"/>
          <w:szCs w:val="22"/>
        </w:rPr>
        <w:t>www.forskargrandprix.se</w:t>
      </w:r>
    </w:p>
    <w:p w14:paraId="4A078AF4" w14:textId="77777777" w:rsidR="00DC1D94" w:rsidRPr="007965E7" w:rsidRDefault="00DC1D94" w:rsidP="00DC1D94">
      <w:pPr>
        <w:tabs>
          <w:tab w:val="left" w:pos="947"/>
        </w:tabs>
        <w:rPr>
          <w:rFonts w:ascii="Arial" w:hAnsi="Arial" w:cs="Arial"/>
        </w:rPr>
      </w:pPr>
    </w:p>
    <w:p w14:paraId="1E6A8344" w14:textId="77777777" w:rsidR="00DC1D94" w:rsidRPr="007965E7" w:rsidRDefault="00DC1D94" w:rsidP="00DC1D94">
      <w:pPr>
        <w:tabs>
          <w:tab w:val="left" w:pos="947"/>
        </w:tabs>
        <w:rPr>
          <w:rFonts w:ascii="Arial" w:hAnsi="Arial" w:cs="Arial"/>
          <w:b/>
          <w:sz w:val="22"/>
          <w:szCs w:val="22"/>
          <w:u w:val="single"/>
        </w:rPr>
      </w:pPr>
      <w:r w:rsidRPr="007965E7">
        <w:rPr>
          <w:rFonts w:ascii="Arial" w:hAnsi="Arial" w:cs="Arial"/>
          <w:b/>
          <w:sz w:val="22"/>
          <w:szCs w:val="22"/>
          <w:u w:val="single"/>
        </w:rPr>
        <w:t>Faktaruta - stor</w:t>
      </w:r>
      <w:r w:rsidR="00265469" w:rsidRPr="007965E7">
        <w:rPr>
          <w:rFonts w:ascii="Arial" w:hAnsi="Arial" w:cs="Arial"/>
          <w:b/>
          <w:sz w:val="22"/>
          <w:szCs w:val="22"/>
          <w:u w:val="single"/>
        </w:rPr>
        <w:t xml:space="preserve"> [496</w:t>
      </w:r>
      <w:r w:rsidRPr="007965E7">
        <w:rPr>
          <w:rFonts w:ascii="Arial" w:hAnsi="Arial" w:cs="Arial"/>
          <w:b/>
          <w:sz w:val="22"/>
          <w:szCs w:val="22"/>
          <w:u w:val="single"/>
        </w:rPr>
        <w:t xml:space="preserve"> tecken]:</w:t>
      </w:r>
    </w:p>
    <w:p w14:paraId="773A8C42" w14:textId="77777777" w:rsidR="00265469" w:rsidRPr="007965E7" w:rsidRDefault="00DC1D94" w:rsidP="00DC1D94">
      <w:pPr>
        <w:rPr>
          <w:rFonts w:ascii="Arial" w:hAnsi="Arial" w:cs="Arial"/>
          <w:sz w:val="22"/>
          <w:szCs w:val="22"/>
        </w:rPr>
      </w:pPr>
      <w:r w:rsidRPr="007965E7">
        <w:rPr>
          <w:rFonts w:ascii="Arial" w:hAnsi="Arial" w:cs="Arial"/>
          <w:sz w:val="22"/>
          <w:szCs w:val="22"/>
          <w:lang w:eastAsia="sv-SE"/>
        </w:rPr>
        <w:t>I Forskar Grand Prix tävlar forskare från hela Sverige om vem som kan presentera sin forskning bäst på fyra minuter. Publiken, tillsammans med en jury, utser en vinnare som går vidare till finalen i Stockholm. Juryn består av representanter från akademin, media och scenkonst.</w:t>
      </w:r>
      <w:r w:rsidR="00265469" w:rsidRPr="007965E7">
        <w:rPr>
          <w:rFonts w:ascii="Arial" w:hAnsi="Arial" w:cs="Arial"/>
          <w:sz w:val="22"/>
          <w:szCs w:val="22"/>
          <w:lang w:eastAsia="sv-SE"/>
        </w:rPr>
        <w:t xml:space="preserve"> </w:t>
      </w:r>
      <w:r w:rsidRPr="007965E7">
        <w:rPr>
          <w:rFonts w:ascii="Arial" w:hAnsi="Arial" w:cs="Arial"/>
          <w:sz w:val="22"/>
          <w:szCs w:val="22"/>
          <w:lang w:eastAsia="sv-SE"/>
        </w:rPr>
        <w:t xml:space="preserve">Forskar Grand Prix har arrangerats i Sverige sedan 2012 och är en del av vetenskapsfestivalen </w:t>
      </w:r>
      <w:proofErr w:type="spellStart"/>
      <w:r w:rsidRPr="007965E7">
        <w:rPr>
          <w:rFonts w:ascii="Arial" w:hAnsi="Arial" w:cs="Arial"/>
          <w:sz w:val="22"/>
          <w:szCs w:val="22"/>
          <w:lang w:eastAsia="sv-SE"/>
        </w:rPr>
        <w:t>ForskarFredag</w:t>
      </w:r>
      <w:proofErr w:type="spellEnd"/>
      <w:r w:rsidRPr="007965E7">
        <w:rPr>
          <w:rFonts w:ascii="Arial" w:hAnsi="Arial" w:cs="Arial"/>
          <w:sz w:val="22"/>
          <w:szCs w:val="22"/>
          <w:lang w:eastAsia="sv-SE"/>
        </w:rPr>
        <w:t xml:space="preserve">. </w:t>
      </w:r>
      <w:r w:rsidRPr="007965E7">
        <w:rPr>
          <w:rFonts w:ascii="Arial" w:hAnsi="Arial" w:cs="Arial"/>
          <w:sz w:val="22"/>
          <w:szCs w:val="22"/>
        </w:rPr>
        <w:t xml:space="preserve">Forskar Grand Prix samordnas av föreningen Vetenskap &amp; Allmänhet. För mer information: </w:t>
      </w:r>
      <w:hyperlink r:id="rId10" w:history="1">
        <w:r w:rsidR="00265469" w:rsidRPr="007965E7">
          <w:rPr>
            <w:rStyle w:val="Hyperlnk"/>
            <w:rFonts w:ascii="Arial" w:hAnsi="Arial" w:cs="Arial"/>
            <w:sz w:val="22"/>
            <w:szCs w:val="22"/>
          </w:rPr>
          <w:t>www.forskargrandprix.se</w:t>
        </w:r>
      </w:hyperlink>
    </w:p>
    <w:p w14:paraId="1C23C7E6" w14:textId="77777777" w:rsidR="00DC1D94" w:rsidRDefault="00DC1D94" w:rsidP="00A86EE0">
      <w:pPr>
        <w:tabs>
          <w:tab w:val="left" w:pos="947"/>
        </w:tabs>
      </w:pPr>
    </w:p>
    <w:p w14:paraId="23B88937" w14:textId="77777777" w:rsidR="00201100" w:rsidRDefault="00DC1D94" w:rsidP="00DC1D94">
      <w:pPr>
        <w:tabs>
          <w:tab w:val="left" w:pos="947"/>
        </w:tabs>
        <w:jc w:val="center"/>
      </w:pPr>
      <w:r w:rsidRPr="00DC1D94">
        <w:rPr>
          <w:noProof/>
        </w:rPr>
        <w:drawing>
          <wp:inline distT="0" distB="0" distL="0" distR="0" wp14:anchorId="52F186C5" wp14:editId="16CC17E6">
            <wp:extent cx="862361" cy="603063"/>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Plogg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4077" cy="611256"/>
                    </a:xfrm>
                    <a:prstGeom prst="rect">
                      <a:avLst/>
                    </a:prstGeom>
                  </pic:spPr>
                </pic:pic>
              </a:graphicData>
            </a:graphic>
          </wp:inline>
        </w:drawing>
      </w:r>
    </w:p>
    <w:p w14:paraId="19E5FDBE" w14:textId="0D40651B" w:rsidR="00265469" w:rsidRPr="007965E7" w:rsidRDefault="00265469" w:rsidP="00265469">
      <w:pPr>
        <w:pStyle w:val="Normalwebb"/>
        <w:shd w:val="clear" w:color="auto" w:fill="FFFFFF"/>
        <w:spacing w:before="0" w:beforeAutospacing="0" w:after="150" w:afterAutospacing="0"/>
        <w:rPr>
          <w:rFonts w:ascii="Arial" w:hAnsi="Arial" w:cs="Arial"/>
          <w:sz w:val="22"/>
          <w:szCs w:val="22"/>
        </w:rPr>
      </w:pPr>
    </w:p>
    <w:sectPr w:rsidR="00265469" w:rsidRPr="007965E7" w:rsidSect="00A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de Gothic LT Std Cn">
    <w:panose1 w:val="020B0606020502020204"/>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8B6"/>
    <w:multiLevelType w:val="hybridMultilevel"/>
    <w:tmpl w:val="67CA2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503494"/>
    <w:multiLevelType w:val="hybridMultilevel"/>
    <w:tmpl w:val="4282F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3B59E7"/>
    <w:multiLevelType w:val="hybridMultilevel"/>
    <w:tmpl w:val="955C7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AF6CCE"/>
    <w:multiLevelType w:val="hybridMultilevel"/>
    <w:tmpl w:val="122C90EE"/>
    <w:lvl w:ilvl="0" w:tplc="06928D60">
      <w:start w:val="6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E0"/>
    <w:rsid w:val="00054F6F"/>
    <w:rsid w:val="00073A6C"/>
    <w:rsid w:val="001329FB"/>
    <w:rsid w:val="00156DC5"/>
    <w:rsid w:val="00201100"/>
    <w:rsid w:val="00265469"/>
    <w:rsid w:val="00267144"/>
    <w:rsid w:val="002C44EB"/>
    <w:rsid w:val="002D089A"/>
    <w:rsid w:val="00365A41"/>
    <w:rsid w:val="003F5D56"/>
    <w:rsid w:val="004A20EB"/>
    <w:rsid w:val="004D1B14"/>
    <w:rsid w:val="00570126"/>
    <w:rsid w:val="005A0C7F"/>
    <w:rsid w:val="006C2D38"/>
    <w:rsid w:val="006C77D1"/>
    <w:rsid w:val="007965E7"/>
    <w:rsid w:val="007B75D7"/>
    <w:rsid w:val="007F4CA8"/>
    <w:rsid w:val="00A44F21"/>
    <w:rsid w:val="00A86EE0"/>
    <w:rsid w:val="00A872CC"/>
    <w:rsid w:val="00AF7E50"/>
    <w:rsid w:val="00BD4B51"/>
    <w:rsid w:val="00C14C91"/>
    <w:rsid w:val="00C95302"/>
    <w:rsid w:val="00D82B36"/>
    <w:rsid w:val="00DA011E"/>
    <w:rsid w:val="00DC1D94"/>
    <w:rsid w:val="00E44DAD"/>
    <w:rsid w:val="00F475CC"/>
    <w:rsid w:val="00F50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439"/>
  <w15:chartTrackingRefBased/>
  <w15:docId w15:val="{D335DC56-35C1-634A-A7F7-1917DD3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C14C91"/>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26546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6EE0"/>
    <w:pPr>
      <w:ind w:left="720"/>
      <w:contextualSpacing/>
    </w:pPr>
  </w:style>
  <w:style w:type="character" w:styleId="Hyperlnk">
    <w:name w:val="Hyperlink"/>
    <w:basedOn w:val="Standardstycketeckensnitt"/>
    <w:uiPriority w:val="99"/>
    <w:unhideWhenUsed/>
    <w:rsid w:val="00D82B36"/>
    <w:rPr>
      <w:color w:val="0563C1" w:themeColor="hyperlink"/>
      <w:u w:val="single"/>
    </w:rPr>
  </w:style>
  <w:style w:type="character" w:styleId="Olstomnmnande">
    <w:name w:val="Unresolved Mention"/>
    <w:basedOn w:val="Standardstycketeckensnitt"/>
    <w:uiPriority w:val="99"/>
    <w:semiHidden/>
    <w:unhideWhenUsed/>
    <w:rsid w:val="00D82B36"/>
    <w:rPr>
      <w:color w:val="808080"/>
      <w:shd w:val="clear" w:color="auto" w:fill="E6E6E6"/>
    </w:rPr>
  </w:style>
  <w:style w:type="character" w:customStyle="1" w:styleId="Rubrik2Char">
    <w:name w:val="Rubrik 2 Char"/>
    <w:basedOn w:val="Standardstycketeckensnitt"/>
    <w:link w:val="Rubrik2"/>
    <w:uiPriority w:val="9"/>
    <w:rsid w:val="00C14C91"/>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A872CC"/>
    <w:rPr>
      <w:b/>
      <w:bCs/>
    </w:rPr>
  </w:style>
  <w:style w:type="character" w:customStyle="1" w:styleId="Rubrik3Char">
    <w:name w:val="Rubrik 3 Char"/>
    <w:basedOn w:val="Standardstycketeckensnitt"/>
    <w:link w:val="Rubrik3"/>
    <w:uiPriority w:val="9"/>
    <w:semiHidden/>
    <w:rsid w:val="00265469"/>
    <w:rPr>
      <w:rFonts w:asciiTheme="majorHAnsi" w:eastAsiaTheme="majorEastAsia" w:hAnsiTheme="majorHAnsi" w:cstheme="majorBidi"/>
      <w:color w:val="1F3763" w:themeColor="accent1" w:themeShade="7F"/>
    </w:rPr>
  </w:style>
  <w:style w:type="paragraph" w:styleId="Normalwebb">
    <w:name w:val="Normal (Web)"/>
    <w:basedOn w:val="Normal"/>
    <w:uiPriority w:val="99"/>
    <w:unhideWhenUsed/>
    <w:rsid w:val="00265469"/>
    <w:pPr>
      <w:spacing w:before="100" w:beforeAutospacing="1" w:after="100" w:afterAutospacing="1"/>
    </w:pPr>
    <w:rPr>
      <w:rFonts w:ascii="Times New Roman" w:eastAsia="Times New Roman" w:hAnsi="Times New Roman" w:cs="Times New Roman"/>
      <w:lang w:eastAsia="sv-SE"/>
    </w:rPr>
  </w:style>
  <w:style w:type="character" w:styleId="AnvndHyperlnk">
    <w:name w:val="FollowedHyperlink"/>
    <w:basedOn w:val="Standardstycketeckensnitt"/>
    <w:uiPriority w:val="99"/>
    <w:semiHidden/>
    <w:unhideWhenUsed/>
    <w:rsid w:val="004A2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6724">
      <w:bodyDiv w:val="1"/>
      <w:marLeft w:val="0"/>
      <w:marRight w:val="0"/>
      <w:marTop w:val="0"/>
      <w:marBottom w:val="0"/>
      <w:divBdr>
        <w:top w:val="none" w:sz="0" w:space="0" w:color="auto"/>
        <w:left w:val="none" w:sz="0" w:space="0" w:color="auto"/>
        <w:bottom w:val="none" w:sz="0" w:space="0" w:color="auto"/>
        <w:right w:val="none" w:sz="0" w:space="0" w:color="auto"/>
      </w:divBdr>
    </w:div>
    <w:div w:id="392852673">
      <w:bodyDiv w:val="1"/>
      <w:marLeft w:val="0"/>
      <w:marRight w:val="0"/>
      <w:marTop w:val="0"/>
      <w:marBottom w:val="0"/>
      <w:divBdr>
        <w:top w:val="none" w:sz="0" w:space="0" w:color="auto"/>
        <w:left w:val="none" w:sz="0" w:space="0" w:color="auto"/>
        <w:bottom w:val="none" w:sz="0" w:space="0" w:color="auto"/>
        <w:right w:val="none" w:sz="0" w:space="0" w:color="auto"/>
      </w:divBdr>
    </w:div>
    <w:div w:id="11965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e/" TargetMode="External"/><Relationship Id="rId3" Type="http://schemas.openxmlformats.org/officeDocument/2006/relationships/settings" Target="settings.xml"/><Relationship Id="rId7" Type="http://schemas.openxmlformats.org/officeDocument/2006/relationships/hyperlink" Target="http://www.forskarfredag.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skargrandprix.se/nord" TargetMode="External"/><Relationship Id="rId11" Type="http://schemas.openxmlformats.org/officeDocument/2006/relationships/fontTable" Target="fontTable.xml"/><Relationship Id="rId5" Type="http://schemas.openxmlformats.org/officeDocument/2006/relationships/hyperlink" Target="https://forskargrandprix.se/digital/2020" TargetMode="External"/><Relationship Id="rId10" Type="http://schemas.openxmlformats.org/officeDocument/2006/relationships/hyperlink" Target="http://www.forskargrandprix.se"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2109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Söderström</dc:creator>
  <cp:keywords/>
  <dc:description/>
  <cp:lastModifiedBy>Vendela Kjerner</cp:lastModifiedBy>
  <cp:revision>3</cp:revision>
  <dcterms:created xsi:type="dcterms:W3CDTF">2021-02-15T16:09:00Z</dcterms:created>
  <dcterms:modified xsi:type="dcterms:W3CDTF">2021-10-29T09:50:00Z</dcterms:modified>
</cp:coreProperties>
</file>